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1" ma:contentTypeDescription="Kurkite naują dokumentą." ma:contentTypeScope="" ma:versionID="363d7406f41f8ed663f4d3e34db7629a">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d1c2de46c940abace30ca36a6a36776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5914FA-30C9-4194-9BB8-CE68C2F9A2F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